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873E" w14:textId="77777777" w:rsidR="00630DEF" w:rsidRPr="007A0DAD" w:rsidRDefault="00630DEF" w:rsidP="00630DEF">
      <w:pPr>
        <w:rPr>
          <w:sz w:val="18"/>
          <w:szCs w:val="18"/>
        </w:rPr>
      </w:pPr>
    </w:p>
    <w:p w14:paraId="2EBC3B6D" w14:textId="77777777" w:rsidR="00630DEF" w:rsidRPr="007A0DAD" w:rsidRDefault="00630DEF" w:rsidP="00630DEF">
      <w:pPr>
        <w:rPr>
          <w:sz w:val="18"/>
          <w:szCs w:val="18"/>
        </w:rPr>
      </w:pPr>
    </w:p>
    <w:p w14:paraId="06409FA4" w14:textId="77777777" w:rsidR="007A0DAD" w:rsidRDefault="007A0DAD" w:rsidP="007A0DAD">
      <w:pPr>
        <w:autoSpaceDE w:val="0"/>
        <w:autoSpaceDN w:val="0"/>
        <w:adjustRightInd w:val="0"/>
        <w:jc w:val="both"/>
        <w:rPr>
          <w:rFonts w:ascii="Century Gothic" w:hAnsi="Century Gothic" w:cs="Courier New"/>
          <w:sz w:val="18"/>
          <w:szCs w:val="18"/>
        </w:rPr>
      </w:pPr>
    </w:p>
    <w:p w14:paraId="3D804110" w14:textId="77777777" w:rsidR="007A0DAD" w:rsidRPr="007A0DAD" w:rsidRDefault="007A0DAD" w:rsidP="007A0DAD">
      <w:pPr>
        <w:autoSpaceDE w:val="0"/>
        <w:autoSpaceDN w:val="0"/>
        <w:adjustRightInd w:val="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>Dear Sir / Madam</w:t>
      </w:r>
    </w:p>
    <w:p w14:paraId="7C4CD71A" w14:textId="77777777" w:rsidR="007A0DAD" w:rsidRPr="007A0DAD" w:rsidRDefault="007A0DAD" w:rsidP="007A0DAD">
      <w:pPr>
        <w:autoSpaceDE w:val="0"/>
        <w:autoSpaceDN w:val="0"/>
        <w:adjustRightInd w:val="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 xml:space="preserve">Thank you for your interest in our </w:t>
      </w:r>
      <w:r w:rsidRPr="007A0DAD">
        <w:rPr>
          <w:rFonts w:ascii="Century Gothic" w:hAnsi="Century Gothic" w:cs="Courier New"/>
          <w:b/>
          <w:sz w:val="18"/>
          <w:szCs w:val="18"/>
        </w:rPr>
        <w:t>Shield Express Car Wash</w:t>
      </w:r>
      <w:r w:rsidRPr="007A0DAD">
        <w:rPr>
          <w:rFonts w:ascii="Century Gothic" w:hAnsi="Century Gothic" w:cs="Courier New"/>
          <w:sz w:val="18"/>
          <w:szCs w:val="18"/>
        </w:rPr>
        <w:t xml:space="preserve"> Brand, please find herewith the relevant information as requested.  </w:t>
      </w:r>
    </w:p>
    <w:p w14:paraId="2AE50DE9" w14:textId="1CBA4C86" w:rsidR="007A0DAD" w:rsidRPr="007A0DAD" w:rsidRDefault="007A0DAD" w:rsidP="007A0DAD">
      <w:pPr>
        <w:autoSpaceDE w:val="0"/>
        <w:autoSpaceDN w:val="0"/>
        <w:adjustRightInd w:val="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 xml:space="preserve">Please be advised that there are very limited sites available and we would recommend that </w:t>
      </w:r>
      <w:r w:rsidRPr="007A0DAD">
        <w:rPr>
          <w:rFonts w:ascii="Century Gothic" w:hAnsi="Century Gothic" w:cs="Courier New"/>
          <w:b/>
          <w:sz w:val="18"/>
          <w:szCs w:val="18"/>
        </w:rPr>
        <w:t>you should look for your</w:t>
      </w:r>
      <w:r w:rsidRPr="007A0DAD">
        <w:rPr>
          <w:rFonts w:ascii="Century Gothic" w:hAnsi="Century Gothic" w:cs="Courier New"/>
          <w:sz w:val="18"/>
          <w:szCs w:val="18"/>
        </w:rPr>
        <w:t xml:space="preserve"> </w:t>
      </w:r>
      <w:r w:rsidRPr="007A0DAD">
        <w:rPr>
          <w:rFonts w:ascii="Century Gothic" w:hAnsi="Century Gothic" w:cs="Courier New"/>
          <w:b/>
          <w:sz w:val="18"/>
          <w:szCs w:val="18"/>
        </w:rPr>
        <w:t>own premises</w:t>
      </w:r>
      <w:r w:rsidRPr="007A0DAD">
        <w:rPr>
          <w:rFonts w:ascii="Century Gothic" w:hAnsi="Century Gothic" w:cs="Courier New"/>
          <w:sz w:val="18"/>
          <w:szCs w:val="18"/>
        </w:rPr>
        <w:t>.  We w</w:t>
      </w:r>
      <w:r w:rsidR="00801AB7">
        <w:rPr>
          <w:rFonts w:ascii="Century Gothic" w:hAnsi="Century Gothic" w:cs="Courier New"/>
          <w:sz w:val="18"/>
          <w:szCs w:val="18"/>
        </w:rPr>
        <w:t xml:space="preserve">ill assess the site and give our </w:t>
      </w:r>
      <w:r w:rsidR="00FC62DF">
        <w:rPr>
          <w:rFonts w:ascii="Century Gothic" w:hAnsi="Century Gothic" w:cs="Courier New"/>
          <w:sz w:val="18"/>
          <w:szCs w:val="18"/>
        </w:rPr>
        <w:t>opinion as to the viability of the site</w:t>
      </w:r>
      <w:r w:rsidRPr="007A0DAD">
        <w:rPr>
          <w:rFonts w:ascii="Century Gothic" w:hAnsi="Century Gothic" w:cs="Courier New"/>
          <w:sz w:val="18"/>
          <w:szCs w:val="18"/>
        </w:rPr>
        <w:t xml:space="preserve">. Premises should be in the region of </w:t>
      </w:r>
      <w:r w:rsidRPr="007A0DAD">
        <w:rPr>
          <w:rFonts w:ascii="Century Gothic" w:hAnsi="Century Gothic" w:cs="Courier New"/>
          <w:b/>
          <w:sz w:val="18"/>
          <w:szCs w:val="18"/>
          <w:u w:val="single"/>
        </w:rPr>
        <w:t>220 m</w:t>
      </w:r>
      <w:r w:rsidRPr="007A0DAD">
        <w:rPr>
          <w:rFonts w:ascii="Century Gothic" w:hAnsi="Century Gothic" w:cs="Courier New"/>
          <w:b/>
          <w:sz w:val="18"/>
          <w:szCs w:val="18"/>
          <w:u w:val="single"/>
          <w:vertAlign w:val="superscript"/>
        </w:rPr>
        <w:t>2</w:t>
      </w:r>
      <w:r w:rsidRPr="007A0DAD">
        <w:rPr>
          <w:rFonts w:ascii="Century Gothic" w:hAnsi="Century Gothic" w:cs="Courier New"/>
          <w:sz w:val="18"/>
          <w:szCs w:val="18"/>
        </w:rPr>
        <w:t xml:space="preserve">. </w:t>
      </w:r>
      <w:r>
        <w:rPr>
          <w:rFonts w:ascii="Century Gothic" w:hAnsi="Century Gothic" w:cs="Courier New"/>
          <w:sz w:val="18"/>
          <w:szCs w:val="18"/>
        </w:rPr>
        <w:t>(including parking)</w:t>
      </w:r>
      <w:r w:rsidRPr="007A0DAD">
        <w:rPr>
          <w:rFonts w:ascii="Century Gothic" w:hAnsi="Century Gothic" w:cs="Courier New"/>
          <w:sz w:val="18"/>
          <w:szCs w:val="18"/>
        </w:rPr>
        <w:t xml:space="preserve"> Once we have done a feasibility study and found the premises viable, you will have to do a Personality Profile Analysis in order to determine your appointment as a franchisee for a </w:t>
      </w:r>
      <w:r w:rsidRPr="007A0DAD">
        <w:rPr>
          <w:rFonts w:ascii="Century Gothic" w:hAnsi="Century Gothic" w:cs="Courier New"/>
          <w:b/>
          <w:sz w:val="18"/>
          <w:szCs w:val="18"/>
        </w:rPr>
        <w:t>Shield Express Car Wash</w:t>
      </w:r>
      <w:r w:rsidRPr="007A0DAD">
        <w:rPr>
          <w:rFonts w:ascii="Century Gothic" w:hAnsi="Century Gothic" w:cs="Courier New"/>
          <w:sz w:val="18"/>
          <w:szCs w:val="18"/>
        </w:rPr>
        <w:t>.</w:t>
      </w:r>
    </w:p>
    <w:p w14:paraId="30537B16" w14:textId="599611D5" w:rsidR="007A0DAD" w:rsidRPr="007A0DAD" w:rsidRDefault="007A0DAD" w:rsidP="007A0DAD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>The complete set-up cost FOR A</w:t>
      </w:r>
      <w:r w:rsidR="007F5565">
        <w:rPr>
          <w:rFonts w:ascii="Century Gothic" w:hAnsi="Century Gothic" w:cs="Courier New"/>
          <w:sz w:val="18"/>
          <w:szCs w:val="18"/>
        </w:rPr>
        <w:t xml:space="preserve"> </w:t>
      </w:r>
      <w:r w:rsidR="00494C64">
        <w:rPr>
          <w:rFonts w:ascii="Century Gothic" w:hAnsi="Century Gothic" w:cs="Courier New"/>
          <w:sz w:val="18"/>
          <w:szCs w:val="18"/>
        </w:rPr>
        <w:t>BRAND</w:t>
      </w:r>
      <w:r w:rsidR="00494C64" w:rsidRPr="007A0DAD">
        <w:rPr>
          <w:rFonts w:ascii="Century Gothic" w:hAnsi="Century Gothic" w:cs="Courier New"/>
          <w:sz w:val="18"/>
          <w:szCs w:val="18"/>
        </w:rPr>
        <w:t>-NEW</w:t>
      </w:r>
      <w:r w:rsidRPr="007A0DAD">
        <w:rPr>
          <w:rFonts w:ascii="Century Gothic" w:hAnsi="Century Gothic" w:cs="Courier New"/>
          <w:sz w:val="18"/>
          <w:szCs w:val="18"/>
        </w:rPr>
        <w:t xml:space="preserve"> SITE</w:t>
      </w:r>
      <w:r w:rsidR="009128D6">
        <w:rPr>
          <w:rFonts w:ascii="Century Gothic" w:hAnsi="Century Gothic" w:cs="Courier New"/>
          <w:sz w:val="18"/>
          <w:szCs w:val="18"/>
        </w:rPr>
        <w:t xml:space="preserve"> </w:t>
      </w:r>
      <w:r w:rsidRPr="007A0DAD">
        <w:rPr>
          <w:rFonts w:ascii="Century Gothic" w:hAnsi="Century Gothic" w:cs="Courier New"/>
          <w:sz w:val="18"/>
          <w:szCs w:val="18"/>
        </w:rPr>
        <w:t xml:space="preserve">is in the region of </w:t>
      </w:r>
      <w:r w:rsidRPr="007A0DAD">
        <w:rPr>
          <w:rFonts w:ascii="Century Gothic" w:hAnsi="Century Gothic" w:cs="Courier New"/>
          <w:b/>
          <w:sz w:val="18"/>
          <w:szCs w:val="18"/>
        </w:rPr>
        <w:t>R</w:t>
      </w:r>
      <w:r w:rsidR="0087409A">
        <w:rPr>
          <w:rFonts w:ascii="Century Gothic" w:hAnsi="Century Gothic" w:cs="Courier New"/>
          <w:b/>
          <w:sz w:val="18"/>
          <w:szCs w:val="18"/>
        </w:rPr>
        <w:t>1</w:t>
      </w:r>
      <w:r w:rsidR="00527F45">
        <w:rPr>
          <w:rFonts w:ascii="Century Gothic" w:hAnsi="Century Gothic" w:cs="Courier New"/>
          <w:b/>
          <w:sz w:val="18"/>
          <w:szCs w:val="18"/>
        </w:rPr>
        <w:t>65</w:t>
      </w:r>
      <w:r w:rsidR="0087409A">
        <w:rPr>
          <w:rFonts w:ascii="Century Gothic" w:hAnsi="Century Gothic" w:cs="Courier New"/>
          <w:b/>
          <w:sz w:val="18"/>
          <w:szCs w:val="18"/>
        </w:rPr>
        <w:t>0</w:t>
      </w:r>
      <w:r w:rsidRPr="007A0DAD">
        <w:rPr>
          <w:rFonts w:ascii="Century Gothic" w:hAnsi="Century Gothic" w:cs="Courier New"/>
          <w:b/>
          <w:sz w:val="18"/>
          <w:szCs w:val="18"/>
        </w:rPr>
        <w:t xml:space="preserve"> 000 </w:t>
      </w:r>
      <w:r w:rsidRPr="007A0DAD">
        <w:rPr>
          <w:rFonts w:ascii="Century Gothic" w:hAnsi="Century Gothic" w:cs="Courier New"/>
          <w:sz w:val="18"/>
          <w:szCs w:val="18"/>
        </w:rPr>
        <w:t>(based on 220m</w:t>
      </w:r>
      <w:r w:rsidRPr="007A0DAD">
        <w:rPr>
          <w:rFonts w:ascii="Century Gothic" w:hAnsi="Century Gothic" w:cs="Courier New"/>
          <w:sz w:val="18"/>
          <w:szCs w:val="18"/>
          <w:vertAlign w:val="superscript"/>
        </w:rPr>
        <w:t>2</w:t>
      </w:r>
      <w:r w:rsidRPr="007A0DAD">
        <w:rPr>
          <w:rFonts w:ascii="Century Gothic" w:hAnsi="Century Gothic" w:cs="Courier New"/>
          <w:sz w:val="18"/>
          <w:szCs w:val="18"/>
        </w:rPr>
        <w:t xml:space="preserve">) </w:t>
      </w:r>
      <w:r w:rsidRPr="007A0DAD">
        <w:rPr>
          <w:rFonts w:ascii="Century Gothic" w:hAnsi="Century Gothic" w:cs="Courier New"/>
          <w:b/>
          <w:sz w:val="18"/>
          <w:szCs w:val="18"/>
        </w:rPr>
        <w:t>2 bay</w:t>
      </w:r>
      <w:r w:rsidR="009128D6">
        <w:rPr>
          <w:rFonts w:ascii="Century Gothic" w:hAnsi="Century Gothic" w:cs="Courier New"/>
          <w:b/>
          <w:sz w:val="18"/>
          <w:szCs w:val="18"/>
        </w:rPr>
        <w:t xml:space="preserve"> </w:t>
      </w:r>
      <w:r w:rsidRPr="007A0DAD">
        <w:rPr>
          <w:rFonts w:ascii="Century Gothic" w:hAnsi="Century Gothic" w:cs="Courier New"/>
          <w:b/>
          <w:sz w:val="18"/>
          <w:szCs w:val="18"/>
        </w:rPr>
        <w:t>cleaning station</w:t>
      </w:r>
    </w:p>
    <w:p w14:paraId="0DA5D3DC" w14:textId="7D31DD93" w:rsidR="007A0DAD" w:rsidRPr="007A0DAD" w:rsidRDefault="007A0DAD" w:rsidP="007A0DAD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 xml:space="preserve">The set-up cost for a </w:t>
      </w:r>
      <w:r w:rsidR="009128D6" w:rsidRPr="007A0DAD">
        <w:rPr>
          <w:rFonts w:ascii="Century Gothic" w:hAnsi="Century Gothic" w:cs="Courier New"/>
          <w:b/>
          <w:sz w:val="18"/>
          <w:szCs w:val="18"/>
        </w:rPr>
        <w:t>3-bay</w:t>
      </w:r>
      <w:r w:rsidRPr="007A0DAD">
        <w:rPr>
          <w:rFonts w:ascii="Century Gothic" w:hAnsi="Century Gothic" w:cs="Courier New"/>
          <w:b/>
          <w:sz w:val="18"/>
          <w:szCs w:val="18"/>
        </w:rPr>
        <w:t xml:space="preserve"> cleaning station</w:t>
      </w:r>
      <w:r w:rsidRPr="007A0DAD">
        <w:rPr>
          <w:rFonts w:ascii="Century Gothic" w:hAnsi="Century Gothic" w:cs="Courier New"/>
          <w:sz w:val="18"/>
          <w:szCs w:val="18"/>
        </w:rPr>
        <w:t xml:space="preserve"> is in the region of </w:t>
      </w:r>
      <w:r w:rsidRPr="007A0DAD">
        <w:rPr>
          <w:rFonts w:ascii="Century Gothic" w:hAnsi="Century Gothic" w:cs="Courier New"/>
          <w:b/>
          <w:sz w:val="18"/>
          <w:szCs w:val="18"/>
          <w:u w:val="single"/>
        </w:rPr>
        <w:t>R</w:t>
      </w:r>
      <w:r w:rsidR="004E377C">
        <w:rPr>
          <w:rFonts w:ascii="Century Gothic" w:hAnsi="Century Gothic" w:cs="Courier New"/>
          <w:b/>
          <w:sz w:val="18"/>
          <w:szCs w:val="18"/>
          <w:u w:val="single"/>
        </w:rPr>
        <w:t>1 </w:t>
      </w:r>
      <w:r w:rsidR="006A0920">
        <w:rPr>
          <w:rFonts w:ascii="Century Gothic" w:hAnsi="Century Gothic" w:cs="Courier New"/>
          <w:b/>
          <w:sz w:val="18"/>
          <w:szCs w:val="18"/>
          <w:u w:val="single"/>
        </w:rPr>
        <w:t>95</w:t>
      </w:r>
      <w:r w:rsidR="004E377C">
        <w:rPr>
          <w:rFonts w:ascii="Century Gothic" w:hAnsi="Century Gothic" w:cs="Courier New"/>
          <w:b/>
          <w:sz w:val="18"/>
          <w:szCs w:val="18"/>
          <w:u w:val="single"/>
        </w:rPr>
        <w:t>0 000</w:t>
      </w:r>
      <w:r w:rsidRPr="007A0DAD">
        <w:rPr>
          <w:rFonts w:ascii="Century Gothic" w:hAnsi="Century Gothic" w:cs="Courier New"/>
          <w:sz w:val="18"/>
          <w:szCs w:val="18"/>
        </w:rPr>
        <w:t xml:space="preserve"> based on </w:t>
      </w:r>
      <w:r w:rsidRPr="007A0DAD">
        <w:rPr>
          <w:rFonts w:ascii="Century Gothic" w:hAnsi="Century Gothic" w:cs="Courier New"/>
          <w:b/>
          <w:sz w:val="18"/>
          <w:szCs w:val="18"/>
        </w:rPr>
        <w:t>240 – 280 m</w:t>
      </w:r>
      <w:r w:rsidRPr="007A0DAD">
        <w:rPr>
          <w:rFonts w:ascii="Century Gothic" w:hAnsi="Century Gothic" w:cs="Courier New"/>
          <w:b/>
          <w:sz w:val="18"/>
          <w:szCs w:val="18"/>
          <w:vertAlign w:val="superscript"/>
        </w:rPr>
        <w:t>2</w:t>
      </w:r>
    </w:p>
    <w:p w14:paraId="44F64619" w14:textId="352A14AA" w:rsidR="0087409A" w:rsidRPr="007A0DAD" w:rsidRDefault="0087409A" w:rsidP="0087409A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 xml:space="preserve">The set-up cost for a </w:t>
      </w:r>
      <w:r>
        <w:rPr>
          <w:rFonts w:ascii="Century Gothic" w:hAnsi="Century Gothic" w:cs="Courier New"/>
          <w:b/>
          <w:sz w:val="18"/>
          <w:szCs w:val="18"/>
        </w:rPr>
        <w:t>4</w:t>
      </w:r>
      <w:r w:rsidRPr="007A0DAD">
        <w:rPr>
          <w:rFonts w:ascii="Century Gothic" w:hAnsi="Century Gothic" w:cs="Courier New"/>
          <w:b/>
          <w:sz w:val="18"/>
          <w:szCs w:val="18"/>
        </w:rPr>
        <w:t>-bay cleaning station</w:t>
      </w:r>
      <w:r w:rsidRPr="007A0DAD">
        <w:rPr>
          <w:rFonts w:ascii="Century Gothic" w:hAnsi="Century Gothic" w:cs="Courier New"/>
          <w:sz w:val="18"/>
          <w:szCs w:val="18"/>
        </w:rPr>
        <w:t xml:space="preserve"> is in the region of </w:t>
      </w:r>
      <w:r w:rsidRPr="007A0DAD">
        <w:rPr>
          <w:rFonts w:ascii="Century Gothic" w:hAnsi="Century Gothic" w:cs="Courier New"/>
          <w:b/>
          <w:sz w:val="18"/>
          <w:szCs w:val="18"/>
          <w:u w:val="single"/>
        </w:rPr>
        <w:t>R</w:t>
      </w:r>
      <w:r>
        <w:rPr>
          <w:rFonts w:ascii="Century Gothic" w:hAnsi="Century Gothic" w:cs="Courier New"/>
          <w:b/>
          <w:sz w:val="18"/>
          <w:szCs w:val="18"/>
          <w:u w:val="single"/>
        </w:rPr>
        <w:t>2 </w:t>
      </w:r>
      <w:r w:rsidR="007A7254">
        <w:rPr>
          <w:rFonts w:ascii="Century Gothic" w:hAnsi="Century Gothic" w:cs="Courier New"/>
          <w:b/>
          <w:sz w:val="18"/>
          <w:szCs w:val="18"/>
          <w:u w:val="single"/>
        </w:rPr>
        <w:t>45</w:t>
      </w:r>
      <w:r>
        <w:rPr>
          <w:rFonts w:ascii="Century Gothic" w:hAnsi="Century Gothic" w:cs="Courier New"/>
          <w:b/>
          <w:sz w:val="18"/>
          <w:szCs w:val="18"/>
          <w:u w:val="single"/>
        </w:rPr>
        <w:t>0 000</w:t>
      </w:r>
      <w:r w:rsidRPr="007A0DAD">
        <w:rPr>
          <w:rFonts w:ascii="Century Gothic" w:hAnsi="Century Gothic" w:cs="Courier New"/>
          <w:sz w:val="18"/>
          <w:szCs w:val="18"/>
        </w:rPr>
        <w:t xml:space="preserve"> based on </w:t>
      </w:r>
      <w:r w:rsidRPr="007A0DAD">
        <w:rPr>
          <w:rFonts w:ascii="Century Gothic" w:hAnsi="Century Gothic" w:cs="Courier New"/>
          <w:b/>
          <w:sz w:val="18"/>
          <w:szCs w:val="18"/>
        </w:rPr>
        <w:t>2</w:t>
      </w:r>
      <w:r>
        <w:rPr>
          <w:rFonts w:ascii="Century Gothic" w:hAnsi="Century Gothic" w:cs="Courier New"/>
          <w:b/>
          <w:sz w:val="18"/>
          <w:szCs w:val="18"/>
        </w:rPr>
        <w:t>6</w:t>
      </w:r>
      <w:r w:rsidRPr="007A0DAD">
        <w:rPr>
          <w:rFonts w:ascii="Century Gothic" w:hAnsi="Century Gothic" w:cs="Courier New"/>
          <w:b/>
          <w:sz w:val="18"/>
          <w:szCs w:val="18"/>
        </w:rPr>
        <w:t xml:space="preserve">0 – </w:t>
      </w:r>
      <w:r>
        <w:rPr>
          <w:rFonts w:ascii="Century Gothic" w:hAnsi="Century Gothic" w:cs="Courier New"/>
          <w:b/>
          <w:sz w:val="18"/>
          <w:szCs w:val="18"/>
        </w:rPr>
        <w:t>300</w:t>
      </w:r>
      <w:r w:rsidRPr="007A0DAD">
        <w:rPr>
          <w:rFonts w:ascii="Century Gothic" w:hAnsi="Century Gothic" w:cs="Courier New"/>
          <w:b/>
          <w:sz w:val="18"/>
          <w:szCs w:val="18"/>
        </w:rPr>
        <w:t xml:space="preserve"> m</w:t>
      </w:r>
      <w:r w:rsidRPr="007A0DAD">
        <w:rPr>
          <w:rFonts w:ascii="Century Gothic" w:hAnsi="Century Gothic" w:cs="Courier New"/>
          <w:b/>
          <w:sz w:val="18"/>
          <w:szCs w:val="18"/>
          <w:vertAlign w:val="superscript"/>
        </w:rPr>
        <w:t>2</w:t>
      </w:r>
    </w:p>
    <w:p w14:paraId="2DBD62BC" w14:textId="057AFDD3" w:rsidR="007A0DAD" w:rsidRDefault="007A0DAD" w:rsidP="007A0DAD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b/>
          <w:sz w:val="18"/>
          <w:szCs w:val="18"/>
        </w:rPr>
        <w:t>Your own contribution unencumbered is 50% of the above</w:t>
      </w:r>
      <w:r w:rsidRPr="007A0DAD">
        <w:rPr>
          <w:rFonts w:ascii="Century Gothic" w:hAnsi="Century Gothic" w:cs="Courier New"/>
          <w:sz w:val="18"/>
          <w:szCs w:val="18"/>
        </w:rPr>
        <w:t xml:space="preserve"> (This forms part of the setup cost and the balance can be financed by your own financial institution (Bank).</w:t>
      </w:r>
    </w:p>
    <w:p w14:paraId="02B22F34" w14:textId="6A7FC8D2" w:rsidR="005702BC" w:rsidRDefault="00966009" w:rsidP="007A0DAD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b/>
          <w:sz w:val="18"/>
          <w:szCs w:val="18"/>
        </w:rPr>
        <w:t xml:space="preserve">We have based the our pricing on the assumption that </w:t>
      </w:r>
      <w:r w:rsidR="00ED2F9D">
        <w:rPr>
          <w:rFonts w:ascii="Century Gothic" w:hAnsi="Century Gothic" w:cs="Courier New"/>
          <w:b/>
          <w:sz w:val="18"/>
          <w:szCs w:val="18"/>
        </w:rPr>
        <w:t>we do not need to pave the site and the area is a flat level surface (we don’t need to do any landfill</w:t>
      </w:r>
      <w:r w:rsidR="00147960">
        <w:rPr>
          <w:rFonts w:ascii="Century Gothic" w:hAnsi="Century Gothic" w:cs="Courier New"/>
          <w:b/>
          <w:sz w:val="18"/>
          <w:szCs w:val="18"/>
        </w:rPr>
        <w:t>)</w:t>
      </w:r>
    </w:p>
    <w:p w14:paraId="70F288A4" w14:textId="1708678D" w:rsidR="009D56FA" w:rsidRPr="007A0DAD" w:rsidRDefault="009D56FA" w:rsidP="007A0DAD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b/>
          <w:sz w:val="18"/>
          <w:szCs w:val="18"/>
        </w:rPr>
        <w:t>Please note the above excludes the depos</w:t>
      </w:r>
      <w:r w:rsidR="00E62129">
        <w:rPr>
          <w:rFonts w:ascii="Century Gothic" w:hAnsi="Century Gothic" w:cs="Courier New"/>
          <w:b/>
          <w:sz w:val="18"/>
          <w:szCs w:val="18"/>
        </w:rPr>
        <w:t>i</w:t>
      </w:r>
      <w:r>
        <w:rPr>
          <w:rFonts w:ascii="Century Gothic" w:hAnsi="Century Gothic" w:cs="Courier New"/>
          <w:b/>
          <w:sz w:val="18"/>
          <w:szCs w:val="18"/>
        </w:rPr>
        <w:t xml:space="preserve">t which </w:t>
      </w:r>
      <w:r w:rsidR="00E62129">
        <w:rPr>
          <w:rFonts w:ascii="Century Gothic" w:hAnsi="Century Gothic" w:cs="Courier New"/>
          <w:b/>
          <w:sz w:val="18"/>
          <w:szCs w:val="18"/>
        </w:rPr>
        <w:t>may be</w:t>
      </w:r>
      <w:r>
        <w:rPr>
          <w:rFonts w:ascii="Century Gothic" w:hAnsi="Century Gothic" w:cs="Courier New"/>
          <w:b/>
          <w:sz w:val="18"/>
          <w:szCs w:val="18"/>
        </w:rPr>
        <w:t xml:space="preserve"> requi</w:t>
      </w:r>
      <w:r w:rsidR="00E62129">
        <w:rPr>
          <w:rFonts w:ascii="Century Gothic" w:hAnsi="Century Gothic" w:cs="Courier New"/>
          <w:b/>
          <w:sz w:val="18"/>
          <w:szCs w:val="18"/>
        </w:rPr>
        <w:t>red by the landlord to secure your site</w:t>
      </w:r>
    </w:p>
    <w:p w14:paraId="55818888" w14:textId="77777777" w:rsidR="007A0DAD" w:rsidRPr="007A0DAD" w:rsidRDefault="007A0DAD" w:rsidP="007A0DAD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 xml:space="preserve">The Once off Setup </w:t>
      </w:r>
      <w:r w:rsidRPr="007A0DAD">
        <w:rPr>
          <w:rFonts w:ascii="Century Gothic" w:hAnsi="Century Gothic" w:cs="Courier New"/>
          <w:b/>
          <w:sz w:val="18"/>
          <w:szCs w:val="18"/>
          <w:u w:val="single"/>
        </w:rPr>
        <w:t>Franchise fee is R150 000</w:t>
      </w:r>
      <w:r w:rsidRPr="007A0DAD">
        <w:rPr>
          <w:rFonts w:ascii="Century Gothic" w:hAnsi="Century Gothic" w:cs="Courier New"/>
          <w:sz w:val="18"/>
          <w:szCs w:val="18"/>
        </w:rPr>
        <w:t xml:space="preserve">; split into 2 deposits – </w:t>
      </w:r>
    </w:p>
    <w:p w14:paraId="652DC192" w14:textId="77777777" w:rsidR="00147960" w:rsidRDefault="007A0DAD" w:rsidP="007A0DAD">
      <w:pPr>
        <w:autoSpaceDE w:val="0"/>
        <w:autoSpaceDN w:val="0"/>
        <w:adjustRightInd w:val="0"/>
        <w:ind w:left="480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b/>
          <w:sz w:val="18"/>
          <w:szCs w:val="18"/>
          <w:u w:val="single"/>
        </w:rPr>
        <w:t>R75 000</w:t>
      </w:r>
      <w:r w:rsidRPr="007A0DAD">
        <w:rPr>
          <w:rFonts w:ascii="Century Gothic" w:hAnsi="Century Gothic" w:cs="Courier New"/>
          <w:sz w:val="18"/>
          <w:szCs w:val="18"/>
        </w:rPr>
        <w:t xml:space="preserve"> payable once you are appointed as a Franchisee, this will be utilized for the site visit, and franchise costing</w:t>
      </w:r>
      <w:r w:rsidR="00344887">
        <w:rPr>
          <w:rFonts w:ascii="Century Gothic" w:hAnsi="Century Gothic" w:cs="Courier New"/>
          <w:sz w:val="18"/>
          <w:szCs w:val="18"/>
        </w:rPr>
        <w:t>.</w:t>
      </w:r>
      <w:r w:rsidR="00777CCF">
        <w:rPr>
          <w:rFonts w:ascii="Century Gothic" w:hAnsi="Century Gothic" w:cs="Courier New"/>
          <w:sz w:val="18"/>
          <w:szCs w:val="18"/>
        </w:rPr>
        <w:t xml:space="preserve"> The second</w:t>
      </w:r>
      <w:r w:rsidR="00621070">
        <w:rPr>
          <w:rFonts w:ascii="Century Gothic" w:hAnsi="Century Gothic" w:cs="Courier New"/>
          <w:sz w:val="18"/>
          <w:szCs w:val="18"/>
        </w:rPr>
        <w:t xml:space="preserve"> </w:t>
      </w:r>
      <w:r w:rsidRPr="007A0DAD">
        <w:rPr>
          <w:rFonts w:ascii="Century Gothic" w:hAnsi="Century Gothic" w:cs="Courier New"/>
          <w:b/>
          <w:sz w:val="18"/>
          <w:szCs w:val="18"/>
          <w:u w:val="single"/>
        </w:rPr>
        <w:t>R75 000</w:t>
      </w:r>
      <w:r w:rsidRPr="007A0DAD">
        <w:rPr>
          <w:rFonts w:ascii="Century Gothic" w:hAnsi="Century Gothic" w:cs="Courier New"/>
          <w:sz w:val="18"/>
          <w:szCs w:val="18"/>
        </w:rPr>
        <w:t xml:space="preserve"> </w:t>
      </w:r>
      <w:r w:rsidR="00777CCF">
        <w:rPr>
          <w:rFonts w:ascii="Century Gothic" w:hAnsi="Century Gothic" w:cs="Courier New"/>
          <w:sz w:val="18"/>
          <w:szCs w:val="18"/>
        </w:rPr>
        <w:t xml:space="preserve">is </w:t>
      </w:r>
      <w:r w:rsidRPr="007A0DAD">
        <w:rPr>
          <w:rFonts w:ascii="Century Gothic" w:hAnsi="Century Gothic" w:cs="Courier New"/>
          <w:sz w:val="18"/>
          <w:szCs w:val="18"/>
        </w:rPr>
        <w:t xml:space="preserve">payable once the above </w:t>
      </w:r>
      <w:r w:rsidR="007A78DB">
        <w:rPr>
          <w:rFonts w:ascii="Century Gothic" w:hAnsi="Century Gothic" w:cs="Courier New"/>
          <w:sz w:val="18"/>
          <w:szCs w:val="18"/>
        </w:rPr>
        <w:t xml:space="preserve">drawings are received </w:t>
      </w:r>
      <w:r w:rsidR="00894916">
        <w:rPr>
          <w:rFonts w:ascii="Century Gothic" w:hAnsi="Century Gothic" w:cs="Courier New"/>
          <w:sz w:val="18"/>
          <w:szCs w:val="18"/>
        </w:rPr>
        <w:t xml:space="preserve">and we commence with the </w:t>
      </w:r>
      <w:r w:rsidR="00356BCF">
        <w:rPr>
          <w:rFonts w:ascii="Century Gothic" w:hAnsi="Century Gothic" w:cs="Courier New"/>
          <w:sz w:val="18"/>
          <w:szCs w:val="18"/>
        </w:rPr>
        <w:t>installation</w:t>
      </w:r>
      <w:r w:rsidRPr="007A0DAD">
        <w:rPr>
          <w:rFonts w:ascii="Century Gothic" w:hAnsi="Century Gothic" w:cs="Courier New"/>
          <w:sz w:val="18"/>
          <w:szCs w:val="18"/>
        </w:rPr>
        <w:t xml:space="preserve">. Once the drawings have been received, they will be put out to our appointed suppliers. </w:t>
      </w:r>
    </w:p>
    <w:p w14:paraId="7495B5D3" w14:textId="67E30E6F" w:rsidR="006F6C10" w:rsidRDefault="006F6C10" w:rsidP="007A0DAD">
      <w:pPr>
        <w:autoSpaceDE w:val="0"/>
        <w:autoSpaceDN w:val="0"/>
        <w:adjustRightInd w:val="0"/>
        <w:ind w:left="480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b/>
          <w:sz w:val="18"/>
          <w:szCs w:val="18"/>
          <w:u w:val="single"/>
        </w:rPr>
        <w:t>Excludes the cost of the office container if office space is not provided by the landlord</w:t>
      </w:r>
    </w:p>
    <w:p w14:paraId="244DD3CC" w14:textId="79BBAA44" w:rsidR="007A0DAD" w:rsidRPr="007A0DAD" w:rsidRDefault="00B905F8" w:rsidP="007A0DAD">
      <w:pPr>
        <w:autoSpaceDE w:val="0"/>
        <w:autoSpaceDN w:val="0"/>
        <w:adjustRightInd w:val="0"/>
        <w:ind w:left="480"/>
        <w:jc w:val="both"/>
        <w:rPr>
          <w:rFonts w:ascii="Century Gothic" w:hAnsi="Century Gothic" w:cs="Courier New"/>
          <w:b/>
          <w:sz w:val="18"/>
          <w:szCs w:val="18"/>
        </w:rPr>
      </w:pPr>
      <w:r w:rsidRPr="003C7BC4">
        <w:rPr>
          <w:rFonts w:ascii="Century Gothic" w:hAnsi="Century Gothic" w:cs="Courier New"/>
          <w:b/>
          <w:sz w:val="18"/>
          <w:szCs w:val="18"/>
        </w:rPr>
        <w:t xml:space="preserve">A </w:t>
      </w:r>
      <w:r w:rsidR="007A0DAD" w:rsidRPr="007A0DAD">
        <w:rPr>
          <w:rFonts w:ascii="Century Gothic" w:hAnsi="Century Gothic" w:cs="Courier New"/>
          <w:b/>
          <w:sz w:val="18"/>
          <w:szCs w:val="18"/>
        </w:rPr>
        <w:t>50% deposit is required before</w:t>
      </w:r>
      <w:r w:rsidR="00C56405">
        <w:rPr>
          <w:rFonts w:ascii="Century Gothic" w:hAnsi="Century Gothic" w:cs="Courier New"/>
          <w:b/>
          <w:sz w:val="18"/>
          <w:szCs w:val="18"/>
        </w:rPr>
        <w:t xml:space="preserve"> development of the site. Balance is payable before hand over</w:t>
      </w:r>
      <w:r w:rsidR="009D56FA">
        <w:rPr>
          <w:rFonts w:ascii="Century Gothic" w:hAnsi="Century Gothic" w:cs="Courier New"/>
          <w:b/>
          <w:sz w:val="18"/>
          <w:szCs w:val="18"/>
        </w:rPr>
        <w:t>.</w:t>
      </w:r>
    </w:p>
    <w:p w14:paraId="58C30469" w14:textId="3874E7E8" w:rsidR="007A0DAD" w:rsidRPr="005A0BE1" w:rsidRDefault="007A0DAD" w:rsidP="005A0BE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 w:cs="Courier New"/>
          <w:b/>
          <w:sz w:val="18"/>
          <w:szCs w:val="18"/>
        </w:rPr>
      </w:pPr>
      <w:r w:rsidRPr="005A0BE1">
        <w:rPr>
          <w:rFonts w:ascii="Century Gothic" w:hAnsi="Century Gothic" w:cs="Courier New"/>
          <w:b/>
          <w:sz w:val="18"/>
          <w:szCs w:val="18"/>
        </w:rPr>
        <w:t xml:space="preserve">The franchise fee also includes the </w:t>
      </w:r>
      <w:r w:rsidR="005675B7" w:rsidRPr="005A0BE1">
        <w:rPr>
          <w:rFonts w:ascii="Century Gothic" w:hAnsi="Century Gothic" w:cs="Courier New"/>
          <w:b/>
          <w:sz w:val="18"/>
          <w:szCs w:val="18"/>
        </w:rPr>
        <w:t>following: -</w:t>
      </w:r>
    </w:p>
    <w:p w14:paraId="4C8D1F0A" w14:textId="77777777" w:rsidR="007A0DAD" w:rsidRPr="00DE5A13" w:rsidRDefault="007A0DAD" w:rsidP="00DE5A13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E5A13">
        <w:rPr>
          <w:rFonts w:ascii="Century Gothic" w:hAnsi="Century Gothic"/>
          <w:sz w:val="18"/>
          <w:szCs w:val="18"/>
        </w:rPr>
        <w:t>Franchise Agreement</w:t>
      </w:r>
    </w:p>
    <w:p w14:paraId="5CEC95E0" w14:textId="77777777" w:rsidR="007A0DAD" w:rsidRPr="00DE5A13" w:rsidRDefault="007A0DAD" w:rsidP="00DE5A13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E5A13">
        <w:rPr>
          <w:rFonts w:ascii="Century Gothic" w:hAnsi="Century Gothic"/>
          <w:sz w:val="18"/>
          <w:szCs w:val="18"/>
        </w:rPr>
        <w:t>2 Weeks training for staff including the franchisee and manager</w:t>
      </w:r>
    </w:p>
    <w:p w14:paraId="7B3EAB02" w14:textId="781C93E8" w:rsidR="007A0DAD" w:rsidRPr="00DE5A13" w:rsidRDefault="007A0DAD" w:rsidP="00DE5A13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E5A13">
        <w:rPr>
          <w:rFonts w:ascii="Century Gothic" w:hAnsi="Century Gothic"/>
          <w:sz w:val="18"/>
          <w:szCs w:val="18"/>
        </w:rPr>
        <w:t>Initial uniforms for the above people (hats; overalls</w:t>
      </w:r>
      <w:r w:rsidR="00166D8E" w:rsidRPr="00DE5A13">
        <w:rPr>
          <w:rFonts w:ascii="Century Gothic" w:hAnsi="Century Gothic"/>
          <w:sz w:val="18"/>
          <w:szCs w:val="18"/>
        </w:rPr>
        <w:t>; boots</w:t>
      </w:r>
      <w:r w:rsidRPr="00DE5A13">
        <w:rPr>
          <w:rFonts w:ascii="Century Gothic" w:hAnsi="Century Gothic"/>
          <w:sz w:val="18"/>
          <w:szCs w:val="18"/>
        </w:rPr>
        <w:t xml:space="preserve"> </w:t>
      </w:r>
      <w:r w:rsidR="00166D8E" w:rsidRPr="00DE5A13">
        <w:rPr>
          <w:rFonts w:ascii="Century Gothic" w:hAnsi="Century Gothic"/>
          <w:sz w:val="18"/>
          <w:szCs w:val="18"/>
        </w:rPr>
        <w:t>flyers</w:t>
      </w:r>
      <w:r w:rsidRPr="00DE5A13">
        <w:rPr>
          <w:rFonts w:ascii="Century Gothic" w:hAnsi="Century Gothic"/>
          <w:sz w:val="18"/>
          <w:szCs w:val="18"/>
        </w:rPr>
        <w:t xml:space="preserve"> and shirts)</w:t>
      </w:r>
    </w:p>
    <w:p w14:paraId="2E335680" w14:textId="69BC1E85" w:rsidR="007A0DAD" w:rsidRPr="00DE5A13" w:rsidRDefault="007A0DAD" w:rsidP="00DE5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ourier New"/>
          <w:sz w:val="18"/>
          <w:szCs w:val="18"/>
        </w:rPr>
      </w:pPr>
      <w:r w:rsidRPr="00DE5A13">
        <w:rPr>
          <w:rFonts w:ascii="Century Gothic" w:hAnsi="Century Gothic" w:cs="Courier New"/>
          <w:sz w:val="18"/>
          <w:szCs w:val="18"/>
        </w:rPr>
        <w:t>Royalty of R3</w:t>
      </w:r>
      <w:r w:rsidR="00D03A40" w:rsidRPr="00DE5A13">
        <w:rPr>
          <w:rFonts w:ascii="Century Gothic" w:hAnsi="Century Gothic" w:cs="Courier New"/>
          <w:sz w:val="18"/>
          <w:szCs w:val="18"/>
        </w:rPr>
        <w:t>207</w:t>
      </w:r>
      <w:r w:rsidRPr="00DE5A13">
        <w:rPr>
          <w:rFonts w:ascii="Century Gothic" w:hAnsi="Century Gothic" w:cs="Courier New"/>
          <w:sz w:val="18"/>
          <w:szCs w:val="18"/>
        </w:rPr>
        <w:t xml:space="preserve"> per month is payable (excl VAT)</w:t>
      </w:r>
    </w:p>
    <w:p w14:paraId="03483F82" w14:textId="31A4BE01" w:rsidR="000F4B7D" w:rsidRPr="00DE5A13" w:rsidRDefault="000F4B7D" w:rsidP="00DE5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ourier New"/>
          <w:sz w:val="18"/>
          <w:szCs w:val="18"/>
        </w:rPr>
      </w:pPr>
      <w:r w:rsidRPr="00DE5A13">
        <w:rPr>
          <w:rFonts w:ascii="Century Gothic" w:hAnsi="Century Gothic" w:cs="Courier New"/>
          <w:sz w:val="18"/>
          <w:szCs w:val="18"/>
        </w:rPr>
        <w:t>Software fee R4</w:t>
      </w:r>
      <w:r w:rsidR="00D8438A" w:rsidRPr="00DE5A13">
        <w:rPr>
          <w:rFonts w:ascii="Century Gothic" w:hAnsi="Century Gothic" w:cs="Courier New"/>
          <w:sz w:val="18"/>
          <w:szCs w:val="18"/>
        </w:rPr>
        <w:t>49</w:t>
      </w:r>
      <w:r w:rsidRPr="00DE5A13">
        <w:rPr>
          <w:rFonts w:ascii="Century Gothic" w:hAnsi="Century Gothic" w:cs="Courier New"/>
          <w:sz w:val="18"/>
          <w:szCs w:val="18"/>
        </w:rPr>
        <w:t>.00 per month is payable (excl VAT)</w:t>
      </w:r>
    </w:p>
    <w:p w14:paraId="028A4033" w14:textId="77777777" w:rsidR="007A0DAD" w:rsidRPr="007A0DAD" w:rsidRDefault="007A0DAD" w:rsidP="005A0BE1">
      <w:pPr>
        <w:autoSpaceDE w:val="0"/>
        <w:autoSpaceDN w:val="0"/>
        <w:adjustRightInd w:val="0"/>
        <w:ind w:left="720"/>
        <w:rPr>
          <w:rFonts w:ascii="Century Gothic" w:hAnsi="Century Gothic" w:cs="Courier New"/>
          <w:sz w:val="18"/>
          <w:szCs w:val="18"/>
        </w:rPr>
      </w:pPr>
    </w:p>
    <w:p w14:paraId="0CCD93E3" w14:textId="628E970D" w:rsidR="007A0DAD" w:rsidRPr="00A25FE2" w:rsidRDefault="007A0DAD" w:rsidP="00A25FE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ourier New"/>
          <w:b/>
          <w:sz w:val="18"/>
          <w:szCs w:val="18"/>
        </w:rPr>
      </w:pPr>
      <w:r w:rsidRPr="00A25FE2">
        <w:rPr>
          <w:rFonts w:ascii="Century Gothic" w:hAnsi="Century Gothic" w:cs="Courier New"/>
          <w:b/>
          <w:sz w:val="18"/>
          <w:szCs w:val="18"/>
        </w:rPr>
        <w:t xml:space="preserve">We do have limited </w:t>
      </w:r>
      <w:r w:rsidR="00A25FE2">
        <w:rPr>
          <w:rFonts w:ascii="Century Gothic" w:hAnsi="Century Gothic" w:cs="Courier New"/>
          <w:b/>
          <w:sz w:val="18"/>
          <w:szCs w:val="18"/>
        </w:rPr>
        <w:t xml:space="preserve">trading </w:t>
      </w:r>
      <w:r w:rsidRPr="00A25FE2">
        <w:rPr>
          <w:rFonts w:ascii="Century Gothic" w:hAnsi="Century Gothic" w:cs="Courier New"/>
          <w:b/>
          <w:sz w:val="18"/>
          <w:szCs w:val="18"/>
        </w:rPr>
        <w:t xml:space="preserve">corporate sites available </w:t>
      </w:r>
      <w:r w:rsidR="0040407F" w:rsidRPr="00A25FE2">
        <w:rPr>
          <w:rFonts w:ascii="Century Gothic" w:hAnsi="Century Gothic" w:cs="Courier New"/>
          <w:b/>
          <w:sz w:val="18"/>
          <w:szCs w:val="18"/>
        </w:rPr>
        <w:t>for sal</w:t>
      </w:r>
      <w:r w:rsidR="003369D9" w:rsidRPr="00A25FE2">
        <w:rPr>
          <w:rFonts w:ascii="Century Gothic" w:hAnsi="Century Gothic" w:cs="Courier New"/>
          <w:b/>
          <w:sz w:val="18"/>
          <w:szCs w:val="18"/>
        </w:rPr>
        <w:t>e</w:t>
      </w:r>
      <w:r w:rsidR="00557BC6" w:rsidRPr="00A25FE2">
        <w:rPr>
          <w:rFonts w:ascii="Century Gothic" w:hAnsi="Century Gothic" w:cs="Courier New"/>
          <w:b/>
          <w:sz w:val="18"/>
          <w:szCs w:val="18"/>
        </w:rPr>
        <w:t>. T</w:t>
      </w:r>
      <w:r w:rsidRPr="00A25FE2">
        <w:rPr>
          <w:rFonts w:ascii="Century Gothic" w:hAnsi="Century Gothic" w:cs="Courier New"/>
          <w:b/>
          <w:sz w:val="18"/>
          <w:szCs w:val="18"/>
        </w:rPr>
        <w:t>hese will be sold at a market related price.</w:t>
      </w:r>
      <w:r w:rsidR="004C6157" w:rsidRPr="00A25FE2">
        <w:rPr>
          <w:rFonts w:ascii="Century Gothic" w:hAnsi="Century Gothic" w:cs="Courier New"/>
          <w:b/>
          <w:sz w:val="18"/>
          <w:szCs w:val="18"/>
        </w:rPr>
        <w:t xml:space="preserve">  </w:t>
      </w:r>
      <w:r w:rsidR="00A25FE2" w:rsidRPr="00A25FE2">
        <w:rPr>
          <w:rFonts w:ascii="Century Gothic" w:hAnsi="Century Gothic" w:cs="Courier New"/>
          <w:b/>
          <w:sz w:val="18"/>
          <w:szCs w:val="18"/>
        </w:rPr>
        <w:t xml:space="preserve">The cost </w:t>
      </w:r>
      <w:r w:rsidR="004C6157" w:rsidRPr="00A25FE2">
        <w:rPr>
          <w:rFonts w:ascii="Century Gothic" w:hAnsi="Century Gothic" w:cs="Courier New"/>
          <w:b/>
          <w:sz w:val="18"/>
          <w:szCs w:val="18"/>
        </w:rPr>
        <w:t>of these trading site</w:t>
      </w:r>
      <w:r w:rsidR="006F6C10">
        <w:rPr>
          <w:rFonts w:ascii="Century Gothic" w:hAnsi="Century Gothic" w:cs="Courier New"/>
          <w:b/>
          <w:sz w:val="18"/>
          <w:szCs w:val="18"/>
        </w:rPr>
        <w:t>s</w:t>
      </w:r>
      <w:r w:rsidR="004C6157" w:rsidRPr="00A25FE2">
        <w:rPr>
          <w:rFonts w:ascii="Century Gothic" w:hAnsi="Century Gothic" w:cs="Courier New"/>
          <w:b/>
          <w:sz w:val="18"/>
          <w:szCs w:val="18"/>
        </w:rPr>
        <w:t xml:space="preserve"> </w:t>
      </w:r>
      <w:r w:rsidR="00B67B7E" w:rsidRPr="00A25FE2">
        <w:rPr>
          <w:rFonts w:ascii="Century Gothic" w:hAnsi="Century Gothic" w:cs="Courier New"/>
          <w:b/>
          <w:sz w:val="18"/>
          <w:szCs w:val="18"/>
        </w:rPr>
        <w:t>starts</w:t>
      </w:r>
      <w:r w:rsidR="004C6157" w:rsidRPr="00A25FE2">
        <w:rPr>
          <w:rFonts w:ascii="Century Gothic" w:hAnsi="Century Gothic" w:cs="Courier New"/>
          <w:b/>
          <w:sz w:val="18"/>
          <w:szCs w:val="18"/>
        </w:rPr>
        <w:t xml:space="preserve"> at R1</w:t>
      </w:r>
      <w:r w:rsidR="0087409A" w:rsidRPr="00A25FE2">
        <w:rPr>
          <w:rFonts w:ascii="Century Gothic" w:hAnsi="Century Gothic" w:cs="Courier New"/>
          <w:b/>
          <w:sz w:val="18"/>
          <w:szCs w:val="18"/>
        </w:rPr>
        <w:t xml:space="preserve"> 5</w:t>
      </w:r>
      <w:r w:rsidR="004C6157" w:rsidRPr="00A25FE2">
        <w:rPr>
          <w:rFonts w:ascii="Century Gothic" w:hAnsi="Century Gothic" w:cs="Courier New"/>
          <w:b/>
          <w:sz w:val="18"/>
          <w:szCs w:val="18"/>
        </w:rPr>
        <w:t>00 000</w:t>
      </w:r>
    </w:p>
    <w:p w14:paraId="61A3DF56" w14:textId="58EEE5DC" w:rsidR="001840FC" w:rsidRDefault="001840FC" w:rsidP="00A25FE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urier New"/>
          <w:b/>
          <w:sz w:val="18"/>
          <w:szCs w:val="18"/>
        </w:rPr>
      </w:pPr>
    </w:p>
    <w:p w14:paraId="57D1DCC0" w14:textId="77777777" w:rsidR="007A0DAD" w:rsidRPr="00A25FE2" w:rsidRDefault="007A0DAD" w:rsidP="00A25FE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A25FE2">
        <w:rPr>
          <w:rFonts w:ascii="Century Gothic" w:hAnsi="Century Gothic" w:cs="Courier New"/>
          <w:b/>
          <w:sz w:val="18"/>
          <w:szCs w:val="18"/>
          <w:u w:val="single"/>
        </w:rPr>
        <w:t>Where to look for premises:</w:t>
      </w:r>
    </w:p>
    <w:p w14:paraId="290EA478" w14:textId="7BD19E3C" w:rsidR="007A0DAD" w:rsidRPr="007A0DAD" w:rsidRDefault="007A0DAD" w:rsidP="00A25F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 xml:space="preserve">Shopping </w:t>
      </w:r>
      <w:r w:rsidR="00557BC6" w:rsidRPr="007A0DAD">
        <w:rPr>
          <w:rFonts w:ascii="Century Gothic" w:hAnsi="Century Gothic" w:cs="Courier New"/>
          <w:sz w:val="18"/>
          <w:szCs w:val="18"/>
        </w:rPr>
        <w:t>Centres</w:t>
      </w:r>
      <w:r w:rsidRPr="007A0DAD">
        <w:rPr>
          <w:rFonts w:ascii="Century Gothic" w:hAnsi="Century Gothic" w:cs="Courier New"/>
          <w:sz w:val="18"/>
          <w:szCs w:val="18"/>
        </w:rPr>
        <w:t xml:space="preserve"> or Malls of </w:t>
      </w:r>
      <w:r w:rsidR="00FD33BA">
        <w:rPr>
          <w:rFonts w:ascii="Century Gothic" w:hAnsi="Century Gothic" w:cs="Courier New"/>
          <w:sz w:val="18"/>
          <w:szCs w:val="18"/>
        </w:rPr>
        <w:t>1</w:t>
      </w:r>
      <w:r w:rsidRPr="007A0DAD">
        <w:rPr>
          <w:rFonts w:ascii="Century Gothic" w:hAnsi="Century Gothic" w:cs="Courier New"/>
          <w:sz w:val="18"/>
          <w:szCs w:val="18"/>
        </w:rPr>
        <w:t>0,000m</w:t>
      </w:r>
      <w:r w:rsidRPr="007A0DAD">
        <w:rPr>
          <w:rFonts w:ascii="Century Gothic" w:hAnsi="Century Gothic" w:cs="Courier New"/>
          <w:sz w:val="18"/>
          <w:szCs w:val="18"/>
          <w:vertAlign w:val="superscript"/>
        </w:rPr>
        <w:t>2</w:t>
      </w:r>
      <w:r w:rsidRPr="007A0DAD">
        <w:rPr>
          <w:rFonts w:ascii="Century Gothic" w:hAnsi="Century Gothic" w:cs="Courier New"/>
          <w:sz w:val="18"/>
          <w:szCs w:val="18"/>
        </w:rPr>
        <w:t xml:space="preserve"> and more</w:t>
      </w:r>
    </w:p>
    <w:p w14:paraId="31C84698" w14:textId="0FFFF5BD" w:rsidR="007A0DAD" w:rsidRDefault="007A0DAD" w:rsidP="00A25F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ourier New"/>
          <w:sz w:val="18"/>
          <w:szCs w:val="18"/>
        </w:rPr>
      </w:pPr>
      <w:r w:rsidRPr="007A0DAD">
        <w:rPr>
          <w:rFonts w:ascii="Century Gothic" w:hAnsi="Century Gothic" w:cs="Courier New"/>
          <w:sz w:val="18"/>
          <w:szCs w:val="18"/>
        </w:rPr>
        <w:t xml:space="preserve">Next to Fuel Stations with an average fuel consumption of 450 000 </w:t>
      </w:r>
      <w:r w:rsidR="007A0097" w:rsidRPr="007A0DAD">
        <w:rPr>
          <w:rFonts w:ascii="Century Gothic" w:hAnsi="Century Gothic" w:cs="Courier New"/>
          <w:sz w:val="18"/>
          <w:szCs w:val="18"/>
        </w:rPr>
        <w:t>litres</w:t>
      </w:r>
      <w:r w:rsidRPr="007A0DAD">
        <w:rPr>
          <w:rFonts w:ascii="Century Gothic" w:hAnsi="Century Gothic" w:cs="Courier New"/>
          <w:sz w:val="18"/>
          <w:szCs w:val="18"/>
        </w:rPr>
        <w:t xml:space="preserve"> per month.</w:t>
      </w:r>
    </w:p>
    <w:p w14:paraId="6983185E" w14:textId="38539A1E" w:rsidR="00B67B7E" w:rsidRDefault="00B67B7E" w:rsidP="00A25F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sz w:val="18"/>
          <w:szCs w:val="18"/>
        </w:rPr>
        <w:t>Your rental amount should not exceed R75.00 per square meter</w:t>
      </w:r>
    </w:p>
    <w:p w14:paraId="6C909F7A" w14:textId="5BCF70B5" w:rsidR="00B36F5E" w:rsidRDefault="00B36F5E" w:rsidP="00A25F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sz w:val="18"/>
          <w:szCs w:val="18"/>
        </w:rPr>
        <w:t xml:space="preserve">In order to make </w:t>
      </w:r>
      <w:r w:rsidR="005A0BE1">
        <w:rPr>
          <w:rFonts w:ascii="Century Gothic" w:hAnsi="Century Gothic" w:cs="Courier New"/>
          <w:sz w:val="18"/>
          <w:szCs w:val="18"/>
        </w:rPr>
        <w:t>an</w:t>
      </w:r>
      <w:r>
        <w:rPr>
          <w:rFonts w:ascii="Century Gothic" w:hAnsi="Century Gothic" w:cs="Courier New"/>
          <w:sz w:val="18"/>
          <w:szCs w:val="18"/>
        </w:rPr>
        <w:t xml:space="preserve"> investment of R1400 000 work , </w:t>
      </w:r>
      <w:r w:rsidR="00DE5A13">
        <w:rPr>
          <w:rFonts w:ascii="Century Gothic" w:hAnsi="Century Gothic" w:cs="Courier New"/>
          <w:sz w:val="18"/>
          <w:szCs w:val="18"/>
        </w:rPr>
        <w:t>the franchisee</w:t>
      </w:r>
      <w:r>
        <w:rPr>
          <w:rFonts w:ascii="Century Gothic" w:hAnsi="Century Gothic" w:cs="Courier New"/>
          <w:sz w:val="18"/>
          <w:szCs w:val="18"/>
        </w:rPr>
        <w:t xml:space="preserve"> </w:t>
      </w:r>
      <w:r w:rsidR="00A25FE2">
        <w:rPr>
          <w:rFonts w:ascii="Century Gothic" w:hAnsi="Century Gothic" w:cs="Courier New"/>
          <w:sz w:val="18"/>
          <w:szCs w:val="18"/>
        </w:rPr>
        <w:t>require</w:t>
      </w:r>
      <w:r w:rsidR="00DE5A13">
        <w:rPr>
          <w:rFonts w:ascii="Century Gothic" w:hAnsi="Century Gothic" w:cs="Courier New"/>
          <w:sz w:val="18"/>
          <w:szCs w:val="18"/>
        </w:rPr>
        <w:t>s</w:t>
      </w:r>
      <w:r w:rsidR="0042620E">
        <w:rPr>
          <w:rFonts w:ascii="Century Gothic" w:hAnsi="Century Gothic" w:cs="Courier New"/>
          <w:sz w:val="18"/>
          <w:szCs w:val="18"/>
        </w:rPr>
        <w:t>1000-1300 customers per month spending on average R100 to R130 per customer</w:t>
      </w:r>
      <w:r w:rsidR="001B0261">
        <w:rPr>
          <w:rFonts w:ascii="Century Gothic" w:hAnsi="Century Gothic" w:cs="Courier New"/>
          <w:sz w:val="18"/>
          <w:szCs w:val="18"/>
        </w:rPr>
        <w:t xml:space="preserve"> to reach the required turnover</w:t>
      </w:r>
    </w:p>
    <w:p w14:paraId="695867EF" w14:textId="77777777" w:rsidR="00A25FE2" w:rsidRDefault="00A25FE2" w:rsidP="00A25F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ourier New"/>
          <w:sz w:val="18"/>
          <w:szCs w:val="18"/>
        </w:rPr>
      </w:pPr>
    </w:p>
    <w:p w14:paraId="1F2344B7" w14:textId="77777777" w:rsidR="0042620E" w:rsidRDefault="0042620E" w:rsidP="00A25F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ourier New"/>
          <w:sz w:val="18"/>
          <w:szCs w:val="18"/>
        </w:rPr>
      </w:pPr>
    </w:p>
    <w:p w14:paraId="76A3DCD0" w14:textId="77777777" w:rsidR="00A25FE2" w:rsidRPr="007A0DAD" w:rsidRDefault="00A25FE2" w:rsidP="0042620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ourier New"/>
          <w:sz w:val="18"/>
          <w:szCs w:val="18"/>
        </w:rPr>
      </w:pPr>
    </w:p>
    <w:p w14:paraId="40A94F7C" w14:textId="66254E45" w:rsidR="000F4B7D" w:rsidRDefault="007A0DAD" w:rsidP="007A0DAD">
      <w:pPr>
        <w:autoSpaceDE w:val="0"/>
        <w:autoSpaceDN w:val="0"/>
        <w:adjustRightInd w:val="0"/>
        <w:jc w:val="both"/>
        <w:rPr>
          <w:rFonts w:ascii="Century Gothic" w:hAnsi="Century Gothic" w:cs="Courier New"/>
          <w:b/>
          <w:sz w:val="18"/>
          <w:szCs w:val="18"/>
        </w:rPr>
      </w:pPr>
      <w:r w:rsidRPr="007A0DAD">
        <w:rPr>
          <w:rFonts w:ascii="Century Gothic" w:hAnsi="Century Gothic" w:cs="Courier New"/>
          <w:b/>
          <w:sz w:val="18"/>
          <w:szCs w:val="18"/>
        </w:rPr>
        <w:t xml:space="preserve">Once you have found a suitable </w:t>
      </w:r>
      <w:r w:rsidR="006970FD" w:rsidRPr="007A0DAD">
        <w:rPr>
          <w:rFonts w:ascii="Century Gothic" w:hAnsi="Century Gothic" w:cs="Courier New"/>
          <w:b/>
          <w:sz w:val="18"/>
          <w:szCs w:val="18"/>
        </w:rPr>
        <w:t>site or</w:t>
      </w:r>
      <w:r w:rsidRPr="007A0DAD">
        <w:rPr>
          <w:rFonts w:ascii="Century Gothic" w:hAnsi="Century Gothic" w:cs="Courier New"/>
          <w:b/>
          <w:sz w:val="18"/>
          <w:szCs w:val="18"/>
        </w:rPr>
        <w:t xml:space="preserve"> would like to discuss an existing site please e-mail the relevant details of the premises to </w:t>
      </w:r>
      <w:hyperlink r:id="rId5" w:history="1">
        <w:r w:rsidRPr="007A0DAD">
          <w:rPr>
            <w:rStyle w:val="Hyperlink"/>
            <w:rFonts w:ascii="Century Gothic" w:hAnsi="Century Gothic" w:cs="Courier New"/>
            <w:b/>
            <w:sz w:val="18"/>
            <w:szCs w:val="18"/>
          </w:rPr>
          <w:t>franchise@shieldexpress.co.za</w:t>
        </w:r>
      </w:hyperlink>
      <w:r w:rsidRPr="007A0DAD">
        <w:rPr>
          <w:rFonts w:ascii="Century Gothic" w:hAnsi="Century Gothic" w:cs="Courier New"/>
          <w:b/>
          <w:sz w:val="18"/>
          <w:szCs w:val="18"/>
        </w:rPr>
        <w:t xml:space="preserve">. </w:t>
      </w:r>
    </w:p>
    <w:p w14:paraId="78058D6B" w14:textId="486F4B2B" w:rsidR="00A42F82" w:rsidRPr="000F4B7D" w:rsidRDefault="00630DEF" w:rsidP="007A0DAD">
      <w:pPr>
        <w:autoSpaceDE w:val="0"/>
        <w:autoSpaceDN w:val="0"/>
        <w:adjustRightInd w:val="0"/>
        <w:jc w:val="both"/>
        <w:rPr>
          <w:rFonts w:ascii="Century Gothic" w:hAnsi="Century Gothic" w:cs="Courier New"/>
          <w:b/>
          <w:sz w:val="18"/>
          <w:szCs w:val="18"/>
        </w:rPr>
      </w:pPr>
      <w:r w:rsidRPr="007A0DAD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1" layoutInCell="0" allowOverlap="1" wp14:anchorId="1E2E6570" wp14:editId="233AAFBD">
            <wp:simplePos x="0" y="0"/>
            <wp:positionH relativeFrom="page">
              <wp:align>right</wp:align>
            </wp:positionH>
            <wp:positionV relativeFrom="margin">
              <wp:posOffset>-963295</wp:posOffset>
            </wp:positionV>
            <wp:extent cx="7586980" cy="107238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Express Car Wash letterhead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B7D">
        <w:rPr>
          <w:rFonts w:ascii="Century Gothic" w:hAnsi="Century Gothic" w:cs="Courier New"/>
          <w:b/>
          <w:sz w:val="18"/>
          <w:szCs w:val="18"/>
        </w:rPr>
        <w:t>Franchise Team</w:t>
      </w:r>
    </w:p>
    <w:sectPr w:rsidR="00A42F82" w:rsidRPr="000F4B7D" w:rsidSect="00ED2AB4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8pt;height:10.8pt" o:bullet="t">
        <v:imagedata r:id="rId1" o:title="msoE5"/>
      </v:shape>
    </w:pict>
  </w:numPicBullet>
  <w:abstractNum w:abstractNumId="0" w15:restartNumberingAfterBreak="0">
    <w:nsid w:val="15F34D2C"/>
    <w:multiLevelType w:val="hybridMultilevel"/>
    <w:tmpl w:val="B644D4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0242"/>
    <w:multiLevelType w:val="hybridMultilevel"/>
    <w:tmpl w:val="7848CA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1B73"/>
    <w:multiLevelType w:val="hybridMultilevel"/>
    <w:tmpl w:val="9EF000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4E"/>
    <w:multiLevelType w:val="hybridMultilevel"/>
    <w:tmpl w:val="54083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739E5"/>
    <w:multiLevelType w:val="hybridMultilevel"/>
    <w:tmpl w:val="16007922"/>
    <w:lvl w:ilvl="0" w:tplc="1EB0C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D58CE"/>
    <w:multiLevelType w:val="hybridMultilevel"/>
    <w:tmpl w:val="4C747C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C0DF5"/>
    <w:multiLevelType w:val="hybridMultilevel"/>
    <w:tmpl w:val="8B7ED6D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6F5381"/>
    <w:multiLevelType w:val="hybridMultilevel"/>
    <w:tmpl w:val="51AA60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0099A"/>
    <w:multiLevelType w:val="hybridMultilevel"/>
    <w:tmpl w:val="038427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138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524376">
    <w:abstractNumId w:val="6"/>
  </w:num>
  <w:num w:numId="3" w16cid:durableId="1127891097">
    <w:abstractNumId w:val="3"/>
  </w:num>
  <w:num w:numId="4" w16cid:durableId="1436170676">
    <w:abstractNumId w:val="2"/>
  </w:num>
  <w:num w:numId="5" w16cid:durableId="1715305291">
    <w:abstractNumId w:val="5"/>
  </w:num>
  <w:num w:numId="6" w16cid:durableId="1030372873">
    <w:abstractNumId w:val="4"/>
  </w:num>
  <w:num w:numId="7" w16cid:durableId="395518160">
    <w:abstractNumId w:val="8"/>
  </w:num>
  <w:num w:numId="8" w16cid:durableId="1448936207">
    <w:abstractNumId w:val="0"/>
  </w:num>
  <w:num w:numId="9" w16cid:durableId="905994487">
    <w:abstractNumId w:val="7"/>
  </w:num>
  <w:num w:numId="10" w16cid:durableId="27672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4"/>
    <w:rsid w:val="00024329"/>
    <w:rsid w:val="0003649E"/>
    <w:rsid w:val="00057EFB"/>
    <w:rsid w:val="000E417D"/>
    <w:rsid w:val="000F4B7D"/>
    <w:rsid w:val="00101961"/>
    <w:rsid w:val="00107DC3"/>
    <w:rsid w:val="001107B5"/>
    <w:rsid w:val="00114850"/>
    <w:rsid w:val="00147960"/>
    <w:rsid w:val="00160F70"/>
    <w:rsid w:val="00166D8E"/>
    <w:rsid w:val="001840FC"/>
    <w:rsid w:val="001B0261"/>
    <w:rsid w:val="001C6B64"/>
    <w:rsid w:val="002037DE"/>
    <w:rsid w:val="0024480B"/>
    <w:rsid w:val="00256CC0"/>
    <w:rsid w:val="00284FBF"/>
    <w:rsid w:val="002E05DB"/>
    <w:rsid w:val="00307B49"/>
    <w:rsid w:val="00330FF1"/>
    <w:rsid w:val="003369D9"/>
    <w:rsid w:val="0034290F"/>
    <w:rsid w:val="00344887"/>
    <w:rsid w:val="00347555"/>
    <w:rsid w:val="00354313"/>
    <w:rsid w:val="00356BCF"/>
    <w:rsid w:val="003A27DF"/>
    <w:rsid w:val="003C7BC4"/>
    <w:rsid w:val="003F5B1D"/>
    <w:rsid w:val="0040407F"/>
    <w:rsid w:val="0042620E"/>
    <w:rsid w:val="004458C8"/>
    <w:rsid w:val="004643A0"/>
    <w:rsid w:val="00466B91"/>
    <w:rsid w:val="00480E8C"/>
    <w:rsid w:val="00494C64"/>
    <w:rsid w:val="004A310D"/>
    <w:rsid w:val="004C6157"/>
    <w:rsid w:val="004E377C"/>
    <w:rsid w:val="00527F45"/>
    <w:rsid w:val="00530C79"/>
    <w:rsid w:val="00557BC6"/>
    <w:rsid w:val="005675B7"/>
    <w:rsid w:val="005702BC"/>
    <w:rsid w:val="005A0BE1"/>
    <w:rsid w:val="005A0D81"/>
    <w:rsid w:val="005B1FBB"/>
    <w:rsid w:val="005D4DF2"/>
    <w:rsid w:val="005F6499"/>
    <w:rsid w:val="00621070"/>
    <w:rsid w:val="00630DEF"/>
    <w:rsid w:val="00674F50"/>
    <w:rsid w:val="006830CE"/>
    <w:rsid w:val="006970FD"/>
    <w:rsid w:val="006A0920"/>
    <w:rsid w:val="006C104E"/>
    <w:rsid w:val="006F6C10"/>
    <w:rsid w:val="006F6D31"/>
    <w:rsid w:val="00703AEE"/>
    <w:rsid w:val="007233E3"/>
    <w:rsid w:val="00724DD8"/>
    <w:rsid w:val="007324C5"/>
    <w:rsid w:val="00734931"/>
    <w:rsid w:val="00747A8A"/>
    <w:rsid w:val="0076704F"/>
    <w:rsid w:val="00777CCF"/>
    <w:rsid w:val="00780F98"/>
    <w:rsid w:val="00792434"/>
    <w:rsid w:val="007A0097"/>
    <w:rsid w:val="007A0DAD"/>
    <w:rsid w:val="007A7254"/>
    <w:rsid w:val="007A78DB"/>
    <w:rsid w:val="007E78C1"/>
    <w:rsid w:val="007F5565"/>
    <w:rsid w:val="00801AB7"/>
    <w:rsid w:val="0087409A"/>
    <w:rsid w:val="00894916"/>
    <w:rsid w:val="008961D5"/>
    <w:rsid w:val="008B0C32"/>
    <w:rsid w:val="008B79DC"/>
    <w:rsid w:val="008B7E10"/>
    <w:rsid w:val="008C2DD6"/>
    <w:rsid w:val="008F075B"/>
    <w:rsid w:val="009128D6"/>
    <w:rsid w:val="00917571"/>
    <w:rsid w:val="0092447E"/>
    <w:rsid w:val="00966009"/>
    <w:rsid w:val="009B16C1"/>
    <w:rsid w:val="009D56FA"/>
    <w:rsid w:val="00A25FE2"/>
    <w:rsid w:val="00A4080F"/>
    <w:rsid w:val="00A42F82"/>
    <w:rsid w:val="00A45D44"/>
    <w:rsid w:val="00A63269"/>
    <w:rsid w:val="00A64B41"/>
    <w:rsid w:val="00A679F8"/>
    <w:rsid w:val="00A9277D"/>
    <w:rsid w:val="00AA01F3"/>
    <w:rsid w:val="00B36F5E"/>
    <w:rsid w:val="00B67B7E"/>
    <w:rsid w:val="00B905F8"/>
    <w:rsid w:val="00BA23BA"/>
    <w:rsid w:val="00BA3A60"/>
    <w:rsid w:val="00BC17F5"/>
    <w:rsid w:val="00BD4B54"/>
    <w:rsid w:val="00BE6618"/>
    <w:rsid w:val="00C10024"/>
    <w:rsid w:val="00C515A9"/>
    <w:rsid w:val="00C56405"/>
    <w:rsid w:val="00C5718D"/>
    <w:rsid w:val="00C663B3"/>
    <w:rsid w:val="00C821BD"/>
    <w:rsid w:val="00C9424C"/>
    <w:rsid w:val="00CE165A"/>
    <w:rsid w:val="00D03A40"/>
    <w:rsid w:val="00D17816"/>
    <w:rsid w:val="00D723CC"/>
    <w:rsid w:val="00D82E9A"/>
    <w:rsid w:val="00D8438A"/>
    <w:rsid w:val="00DA3182"/>
    <w:rsid w:val="00DA46D6"/>
    <w:rsid w:val="00DE5A13"/>
    <w:rsid w:val="00E10609"/>
    <w:rsid w:val="00E22A0E"/>
    <w:rsid w:val="00E47011"/>
    <w:rsid w:val="00E618AD"/>
    <w:rsid w:val="00E62129"/>
    <w:rsid w:val="00EB4807"/>
    <w:rsid w:val="00EC3565"/>
    <w:rsid w:val="00ED2AB4"/>
    <w:rsid w:val="00ED2F9D"/>
    <w:rsid w:val="00EE087C"/>
    <w:rsid w:val="00F0182E"/>
    <w:rsid w:val="00F3352B"/>
    <w:rsid w:val="00F33B68"/>
    <w:rsid w:val="00F35632"/>
    <w:rsid w:val="00F62D9F"/>
    <w:rsid w:val="00F65F45"/>
    <w:rsid w:val="00F8378F"/>
    <w:rsid w:val="00F875B3"/>
    <w:rsid w:val="00FC62DF"/>
    <w:rsid w:val="00FD33BA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23338"/>
  <w15:docId w15:val="{5F692F3A-D79D-4CD4-B4F4-C57A5A2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0F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franchise@shieldexpress.co.z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 HART</dc:creator>
  <cp:lastModifiedBy>Lance Clark</cp:lastModifiedBy>
  <cp:revision>61</cp:revision>
  <cp:lastPrinted>2020-10-15T15:21:00Z</cp:lastPrinted>
  <dcterms:created xsi:type="dcterms:W3CDTF">2019-01-04T11:29:00Z</dcterms:created>
  <dcterms:modified xsi:type="dcterms:W3CDTF">2024-06-25T05:31:00Z</dcterms:modified>
</cp:coreProperties>
</file>